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4E7C" w:rsidRDefault="00C24E7C" w:rsidP="00A30002">
      <w:pPr>
        <w:spacing w:after="0" w:line="360" w:lineRule="auto"/>
        <w:jc w:val="center"/>
        <w:rPr>
          <w:rFonts w:cs="David" w:hint="cs"/>
          <w:b/>
          <w:bCs/>
          <w:sz w:val="24"/>
          <w:szCs w:val="24"/>
          <w:u w:val="single"/>
          <w:rtl/>
        </w:rPr>
      </w:pPr>
    </w:p>
    <w:p w:rsidR="00C24E7C" w:rsidRDefault="00C24E7C" w:rsidP="00A30002">
      <w:pPr>
        <w:spacing w:after="0" w:line="360" w:lineRule="auto"/>
        <w:jc w:val="center"/>
        <w:rPr>
          <w:rFonts w:cs="David" w:hint="cs"/>
          <w:b/>
          <w:bCs/>
          <w:sz w:val="24"/>
          <w:szCs w:val="24"/>
          <w:u w:val="single"/>
          <w:rtl/>
        </w:rPr>
      </w:pPr>
    </w:p>
    <w:p w:rsidR="00C24E7C" w:rsidRDefault="00C24E7C" w:rsidP="00A30002">
      <w:pPr>
        <w:spacing w:after="0" w:line="360" w:lineRule="auto"/>
        <w:jc w:val="center"/>
        <w:rPr>
          <w:rFonts w:cs="David" w:hint="cs"/>
          <w:b/>
          <w:bCs/>
          <w:sz w:val="24"/>
          <w:szCs w:val="24"/>
          <w:u w:val="single"/>
          <w:rtl/>
        </w:rPr>
      </w:pPr>
    </w:p>
    <w:p w:rsidR="000D5BEF" w:rsidRDefault="000D5BEF" w:rsidP="00A30002">
      <w:pPr>
        <w:spacing w:after="0"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0D5BEF">
        <w:rPr>
          <w:rFonts w:cs="David"/>
          <w:b/>
          <w:bCs/>
          <w:sz w:val="24"/>
          <w:szCs w:val="24"/>
          <w:u w:val="single"/>
          <w:rtl/>
        </w:rPr>
        <w:t>קול קורא לישובים כפריים לקבלת סיוע בהשלמת מימון להקמת בתי כנסת חדשים או שיפוץ ו/או הרחבת בתי כנסת קיימים</w:t>
      </w:r>
    </w:p>
    <w:p w:rsidR="00B27279" w:rsidRPr="00AB29E0" w:rsidRDefault="000D5BEF" w:rsidP="000D5BEF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0D5BEF">
        <w:rPr>
          <w:rFonts w:cs="David"/>
          <w:sz w:val="24"/>
          <w:szCs w:val="24"/>
          <w:rtl/>
        </w:rPr>
        <w:t>משרד הבינוי והשיכון (להלן: "המשרד") והמשרד לשירותי דת, מעוניינים להקצות תקציב ייעודי, לטובת סיוע בהשלמת מימון להקמת בתי כנסת חדשים או שיפוץ ו/או הרחבת בתי כנסת קיימים ביישובים הכפריים.</w:t>
      </w:r>
      <w:r>
        <w:rPr>
          <w:rFonts w:cs="David" w:hint="cs"/>
          <w:sz w:val="24"/>
          <w:szCs w:val="24"/>
          <w:rtl/>
        </w:rPr>
        <w:t xml:space="preserve"> </w:t>
      </w:r>
    </w:p>
    <w:p w:rsidR="000D5BEF" w:rsidRPr="007F1141" w:rsidRDefault="000D5BEF" w:rsidP="000D5BEF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857791">
        <w:rPr>
          <w:rFonts w:cs="David" w:hint="eastAsia"/>
          <w:sz w:val="24"/>
          <w:szCs w:val="24"/>
          <w:rtl/>
        </w:rPr>
        <w:t>סכו</w:t>
      </w:r>
      <w:r>
        <w:rPr>
          <w:rFonts w:cs="David" w:hint="cs"/>
          <w:sz w:val="24"/>
          <w:szCs w:val="24"/>
          <w:rtl/>
        </w:rPr>
        <w:t>ם</w:t>
      </w:r>
      <w:r w:rsidRPr="00857791">
        <w:rPr>
          <w:rFonts w:cs="David"/>
          <w:sz w:val="24"/>
          <w:szCs w:val="24"/>
          <w:rtl/>
        </w:rPr>
        <w:t xml:space="preserve"> </w:t>
      </w:r>
      <w:r w:rsidRPr="00857791">
        <w:rPr>
          <w:rFonts w:cs="David" w:hint="eastAsia"/>
          <w:sz w:val="24"/>
          <w:szCs w:val="24"/>
          <w:rtl/>
        </w:rPr>
        <w:t>המענק</w:t>
      </w:r>
      <w:r w:rsidRPr="00857791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יעמוד על סך של עד 150,000 </w:t>
      </w:r>
      <w:r>
        <w:rPr>
          <w:rFonts w:cs="David" w:hint="eastAsia"/>
          <w:sz w:val="24"/>
          <w:szCs w:val="24"/>
          <w:rtl/>
        </w:rPr>
        <w:t>₪</w:t>
      </w:r>
      <w:r>
        <w:rPr>
          <w:rFonts w:cs="David" w:hint="cs"/>
          <w:sz w:val="24"/>
          <w:szCs w:val="24"/>
          <w:rtl/>
        </w:rPr>
        <w:t xml:space="preserve"> ליישוב או </w:t>
      </w:r>
      <w:r w:rsidRPr="00857791">
        <w:rPr>
          <w:rFonts w:cs="David" w:hint="cs"/>
          <w:sz w:val="24"/>
          <w:szCs w:val="24"/>
          <w:rtl/>
        </w:rPr>
        <w:t xml:space="preserve">בהתאם </w:t>
      </w:r>
      <w:r>
        <w:rPr>
          <w:rFonts w:cs="David" w:hint="cs"/>
          <w:sz w:val="24"/>
          <w:szCs w:val="24"/>
          <w:rtl/>
        </w:rPr>
        <w:t>להצעה, לפי הנמוך מבניהם ולפי שיקול דעת המשרד,</w:t>
      </w:r>
      <w:r w:rsidRPr="00857791">
        <w:rPr>
          <w:rFonts w:cs="David" w:hint="eastAsia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וכמפורט במסמכי הקול הקורא.</w:t>
      </w:r>
    </w:p>
    <w:p w:rsidR="000D5BEF" w:rsidRDefault="000D5BEF" w:rsidP="000D5BEF">
      <w:pPr>
        <w:pStyle w:val="a3"/>
        <w:numPr>
          <w:ilvl w:val="0"/>
          <w:numId w:val="1"/>
        </w:numPr>
        <w:spacing w:line="360" w:lineRule="auto"/>
        <w:jc w:val="both"/>
        <w:rPr>
          <w:rFonts w:asciiTheme="minorBidi" w:hAnsiTheme="minorBidi"/>
          <w:sz w:val="24"/>
          <w:szCs w:val="24"/>
        </w:rPr>
      </w:pPr>
      <w:r w:rsidRPr="000D5BEF">
        <w:rPr>
          <w:rFonts w:cs="David" w:hint="cs"/>
          <w:sz w:val="24"/>
          <w:szCs w:val="24"/>
          <w:rtl/>
        </w:rPr>
        <w:t xml:space="preserve">מובהר בזאת, כי המענקים יינתנו </w:t>
      </w:r>
      <w:r w:rsidRPr="000D5BEF">
        <w:rPr>
          <w:rFonts w:cs="David" w:hint="eastAsia"/>
          <w:sz w:val="24"/>
          <w:szCs w:val="24"/>
          <w:rtl/>
        </w:rPr>
        <w:t>בכפוף</w:t>
      </w:r>
      <w:r w:rsidRPr="000D5BEF">
        <w:rPr>
          <w:rFonts w:cs="David"/>
          <w:sz w:val="24"/>
          <w:szCs w:val="24"/>
          <w:rtl/>
        </w:rPr>
        <w:t xml:space="preserve"> </w:t>
      </w:r>
      <w:r w:rsidRPr="000D5BEF">
        <w:rPr>
          <w:rFonts w:cs="David" w:hint="eastAsia"/>
          <w:sz w:val="24"/>
          <w:szCs w:val="24"/>
          <w:rtl/>
        </w:rPr>
        <w:t>ל</w:t>
      </w:r>
      <w:r w:rsidRPr="000D5BEF">
        <w:rPr>
          <w:rFonts w:cs="David" w:hint="cs"/>
          <w:sz w:val="24"/>
          <w:szCs w:val="24"/>
          <w:rtl/>
        </w:rPr>
        <w:t>עמידה ב</w:t>
      </w:r>
      <w:r w:rsidRPr="000D5BEF">
        <w:rPr>
          <w:rFonts w:cs="David" w:hint="eastAsia"/>
          <w:sz w:val="24"/>
          <w:szCs w:val="24"/>
          <w:rtl/>
        </w:rPr>
        <w:t>תנאי</w:t>
      </w:r>
      <w:r w:rsidRPr="000D5BEF">
        <w:rPr>
          <w:rFonts w:cs="David"/>
          <w:sz w:val="24"/>
          <w:szCs w:val="24"/>
          <w:rtl/>
        </w:rPr>
        <w:t xml:space="preserve"> </w:t>
      </w:r>
      <w:r w:rsidRPr="000D5BEF">
        <w:rPr>
          <w:rFonts w:cs="David" w:hint="eastAsia"/>
          <w:sz w:val="24"/>
          <w:szCs w:val="24"/>
          <w:rtl/>
        </w:rPr>
        <w:t>הסף</w:t>
      </w:r>
      <w:r w:rsidRPr="000D5BEF">
        <w:rPr>
          <w:rFonts w:cs="David" w:hint="cs"/>
          <w:sz w:val="24"/>
          <w:szCs w:val="24"/>
          <w:rtl/>
        </w:rPr>
        <w:t>,</w:t>
      </w:r>
      <w:r w:rsidRPr="000D5BEF">
        <w:rPr>
          <w:rFonts w:cs="David"/>
          <w:sz w:val="24"/>
          <w:szCs w:val="24"/>
          <w:rtl/>
        </w:rPr>
        <w:t xml:space="preserve"> </w:t>
      </w:r>
      <w:r w:rsidRPr="000D5BEF">
        <w:rPr>
          <w:rFonts w:cs="David" w:hint="cs"/>
          <w:sz w:val="24"/>
          <w:szCs w:val="24"/>
          <w:rtl/>
        </w:rPr>
        <w:t>ב</w:t>
      </w:r>
      <w:r w:rsidRPr="000D5BEF">
        <w:rPr>
          <w:rFonts w:cs="David" w:hint="eastAsia"/>
          <w:sz w:val="24"/>
          <w:szCs w:val="24"/>
          <w:rtl/>
        </w:rPr>
        <w:t>קריטריונים</w:t>
      </w:r>
      <w:r w:rsidRPr="000D5BEF">
        <w:rPr>
          <w:rFonts w:cs="David"/>
          <w:sz w:val="24"/>
          <w:szCs w:val="24"/>
          <w:rtl/>
        </w:rPr>
        <w:t xml:space="preserve"> </w:t>
      </w:r>
      <w:r w:rsidRPr="000D5BEF">
        <w:rPr>
          <w:rFonts w:cs="David" w:hint="eastAsia"/>
          <w:sz w:val="24"/>
          <w:szCs w:val="24"/>
          <w:rtl/>
        </w:rPr>
        <w:t>המפורטים</w:t>
      </w:r>
      <w:r w:rsidRPr="000D5BEF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במסמכי הקול הקורא</w:t>
      </w:r>
      <w:r w:rsidRPr="000D5BEF">
        <w:rPr>
          <w:rFonts w:cs="David" w:hint="cs"/>
          <w:sz w:val="24"/>
          <w:szCs w:val="24"/>
          <w:rtl/>
        </w:rPr>
        <w:t xml:space="preserve"> ובהתאם למסגרת התקציבית שהוקצתה לעניין זה.</w:t>
      </w:r>
      <w:r w:rsidRPr="000D5BEF">
        <w:rPr>
          <w:rFonts w:asciiTheme="minorBidi" w:hAnsiTheme="minorBidi" w:hint="cs"/>
          <w:sz w:val="24"/>
          <w:szCs w:val="24"/>
          <w:rtl/>
        </w:rPr>
        <w:t xml:space="preserve"> </w:t>
      </w:r>
    </w:p>
    <w:p w:rsidR="000D5BEF" w:rsidRPr="000D5BEF" w:rsidRDefault="00B27279" w:rsidP="00DC7C6D">
      <w:pPr>
        <w:pStyle w:val="a3"/>
        <w:numPr>
          <w:ilvl w:val="0"/>
          <w:numId w:val="1"/>
        </w:numPr>
        <w:spacing w:line="360" w:lineRule="auto"/>
        <w:jc w:val="both"/>
        <w:rPr>
          <w:rFonts w:asciiTheme="minorBidi" w:hAnsiTheme="minorBidi"/>
          <w:sz w:val="24"/>
          <w:szCs w:val="24"/>
        </w:rPr>
      </w:pPr>
      <w:r w:rsidRPr="000D5BEF">
        <w:rPr>
          <w:rFonts w:cs="David" w:hint="cs"/>
          <w:spacing w:val="10"/>
          <w:sz w:val="24"/>
          <w:szCs w:val="24"/>
          <w:rtl/>
        </w:rPr>
        <w:t xml:space="preserve">התנאים המלאים לקבלת המענק מופיעים באתר האינטרנט </w:t>
      </w:r>
      <w:r w:rsidR="000D5BEF" w:rsidRPr="000D5BEF">
        <w:rPr>
          <w:rFonts w:cs="David" w:hint="eastAsia"/>
          <w:sz w:val="24"/>
          <w:szCs w:val="24"/>
          <w:rtl/>
        </w:rPr>
        <w:t>של</w:t>
      </w:r>
      <w:r w:rsidR="000D5BEF" w:rsidRPr="000D5BEF">
        <w:rPr>
          <w:rFonts w:cs="David"/>
          <w:sz w:val="24"/>
          <w:szCs w:val="24"/>
          <w:rtl/>
        </w:rPr>
        <w:t xml:space="preserve"> </w:t>
      </w:r>
      <w:proofErr w:type="spellStart"/>
      <w:r w:rsidR="000D5BEF" w:rsidRPr="000D5BEF">
        <w:rPr>
          <w:rFonts w:cs="David" w:hint="eastAsia"/>
          <w:sz w:val="24"/>
          <w:szCs w:val="24"/>
          <w:rtl/>
        </w:rPr>
        <w:t>מינהל</w:t>
      </w:r>
      <w:proofErr w:type="spellEnd"/>
      <w:r w:rsidR="000D5BEF" w:rsidRPr="000D5BEF">
        <w:rPr>
          <w:rFonts w:cs="David"/>
          <w:sz w:val="24"/>
          <w:szCs w:val="24"/>
          <w:rtl/>
        </w:rPr>
        <w:t xml:space="preserve"> </w:t>
      </w:r>
      <w:r w:rsidR="000D5BEF" w:rsidRPr="000D5BEF">
        <w:rPr>
          <w:rFonts w:cs="David" w:hint="eastAsia"/>
          <w:sz w:val="24"/>
          <w:szCs w:val="24"/>
          <w:rtl/>
        </w:rPr>
        <w:t>הרכש</w:t>
      </w:r>
      <w:r w:rsidR="000D5BEF" w:rsidRPr="000D5BEF">
        <w:rPr>
          <w:rFonts w:cs="David"/>
          <w:sz w:val="24"/>
          <w:szCs w:val="24"/>
          <w:rtl/>
        </w:rPr>
        <w:t xml:space="preserve"> </w:t>
      </w:r>
      <w:r w:rsidR="000D5BEF" w:rsidRPr="000D5BEF">
        <w:rPr>
          <w:rFonts w:cs="David" w:hint="eastAsia"/>
          <w:sz w:val="24"/>
          <w:szCs w:val="24"/>
          <w:rtl/>
        </w:rPr>
        <w:t>הממשלתי</w:t>
      </w:r>
      <w:r w:rsidR="000D5BEF" w:rsidRPr="000D5BEF">
        <w:rPr>
          <w:rFonts w:cs="David"/>
          <w:sz w:val="24"/>
          <w:szCs w:val="24"/>
          <w:rtl/>
        </w:rPr>
        <w:t xml:space="preserve"> </w:t>
      </w:r>
      <w:r w:rsidR="000D5BEF" w:rsidRPr="000D5BEF">
        <w:rPr>
          <w:rFonts w:cs="David" w:hint="eastAsia"/>
          <w:sz w:val="24"/>
          <w:szCs w:val="24"/>
          <w:rtl/>
        </w:rPr>
        <w:t>שכתובתו</w:t>
      </w:r>
      <w:r w:rsidR="000D5BEF" w:rsidRPr="000D5BEF">
        <w:rPr>
          <w:rFonts w:cs="David"/>
          <w:sz w:val="24"/>
          <w:szCs w:val="24"/>
          <w:rtl/>
        </w:rPr>
        <w:t xml:space="preserve">:  </w:t>
      </w:r>
      <w:hyperlink r:id="rId6" w:history="1">
        <w:r w:rsidR="000D5BEF" w:rsidRPr="000D5BEF">
          <w:rPr>
            <w:rStyle w:val="Hyperlink"/>
            <w:rFonts w:cs="David"/>
            <w:sz w:val="24"/>
            <w:szCs w:val="24"/>
          </w:rPr>
          <w:t>www.mr.gov.il</w:t>
        </w:r>
      </w:hyperlink>
      <w:r w:rsidR="000D5BEF" w:rsidRPr="000D5BEF">
        <w:rPr>
          <w:rFonts w:cs="David" w:hint="cs"/>
          <w:sz w:val="24"/>
          <w:szCs w:val="24"/>
          <w:rtl/>
        </w:rPr>
        <w:t>.</w:t>
      </w:r>
      <w:r w:rsidR="000D5BEF">
        <w:rPr>
          <w:rFonts w:asciiTheme="minorBidi" w:hAnsiTheme="minorBidi" w:hint="cs"/>
          <w:sz w:val="24"/>
          <w:szCs w:val="24"/>
          <w:rtl/>
        </w:rPr>
        <w:t xml:space="preserve"> </w:t>
      </w:r>
    </w:p>
    <w:p w:rsidR="00DC7C6D" w:rsidRDefault="00DC7C6D" w:rsidP="00DC7C6D">
      <w:pPr>
        <w:pStyle w:val="a3"/>
        <w:numPr>
          <w:ilvl w:val="0"/>
          <w:numId w:val="1"/>
        </w:numPr>
        <w:spacing w:line="360" w:lineRule="auto"/>
        <w:jc w:val="both"/>
        <w:rPr>
          <w:rFonts w:cs="David"/>
          <w:sz w:val="24"/>
          <w:szCs w:val="24"/>
        </w:rPr>
      </w:pPr>
      <w:r w:rsidRPr="00DC7C6D">
        <w:rPr>
          <w:rFonts w:cs="David"/>
          <w:sz w:val="24"/>
          <w:szCs w:val="24"/>
          <w:rtl/>
        </w:rPr>
        <w:t xml:space="preserve">ניתן להפנות שאלות </w:t>
      </w:r>
      <w:r>
        <w:rPr>
          <w:rFonts w:cs="David" w:hint="cs"/>
          <w:sz w:val="24"/>
          <w:szCs w:val="24"/>
          <w:rtl/>
        </w:rPr>
        <w:t xml:space="preserve">הבהרה </w:t>
      </w:r>
      <w:r w:rsidRPr="00DC7C6D">
        <w:rPr>
          <w:rFonts w:cs="David"/>
          <w:sz w:val="24"/>
          <w:szCs w:val="24"/>
          <w:rtl/>
        </w:rPr>
        <w:t xml:space="preserve">בכתב עד לתאריך </w:t>
      </w:r>
      <w:r w:rsidRPr="00E816F0">
        <w:rPr>
          <w:rFonts w:cs="David"/>
          <w:b/>
          <w:bCs/>
          <w:sz w:val="24"/>
          <w:szCs w:val="24"/>
          <w:rtl/>
        </w:rPr>
        <w:t>18/11/2018 עד לשעה 12:00</w:t>
      </w:r>
      <w:r w:rsidRPr="00DC7C6D">
        <w:rPr>
          <w:rFonts w:cs="David"/>
          <w:sz w:val="24"/>
          <w:szCs w:val="24"/>
          <w:rtl/>
        </w:rPr>
        <w:t xml:space="preserve"> למשרד הבינוי והשיכון</w:t>
      </w:r>
      <w:r>
        <w:rPr>
          <w:rFonts w:cs="David" w:hint="cs"/>
          <w:sz w:val="24"/>
          <w:szCs w:val="24"/>
          <w:rtl/>
        </w:rPr>
        <w:t xml:space="preserve"> </w:t>
      </w:r>
      <w:r w:rsidRPr="00DC7C6D">
        <w:rPr>
          <w:rFonts w:cs="David"/>
          <w:sz w:val="24"/>
          <w:szCs w:val="24"/>
          <w:rtl/>
        </w:rPr>
        <w:t>בדואר אלקטרוני</w:t>
      </w:r>
      <w:r>
        <w:rPr>
          <w:rFonts w:cs="David" w:hint="cs"/>
          <w:sz w:val="24"/>
          <w:szCs w:val="24"/>
          <w:rtl/>
        </w:rPr>
        <w:t>:</w:t>
      </w:r>
      <w:r w:rsidRPr="00DC7C6D">
        <w:rPr>
          <w:rFonts w:cs="David"/>
          <w:sz w:val="24"/>
          <w:szCs w:val="24"/>
          <w:rtl/>
        </w:rPr>
        <w:t xml:space="preserve">   </w:t>
      </w:r>
      <w:hyperlink r:id="rId7" w:history="1">
        <w:r w:rsidR="00E816F0" w:rsidRPr="003E557B">
          <w:rPr>
            <w:rStyle w:val="Hyperlink"/>
            <w:rFonts w:cs="David"/>
            <w:sz w:val="24"/>
            <w:szCs w:val="24"/>
          </w:rPr>
          <w:t>Osnatk@moch.gov.il</w:t>
        </w:r>
      </w:hyperlink>
      <w:r w:rsidRPr="00DC7C6D">
        <w:rPr>
          <w:rFonts w:cs="David"/>
          <w:sz w:val="24"/>
          <w:szCs w:val="24"/>
          <w:rtl/>
        </w:rPr>
        <w:t>.</w:t>
      </w:r>
    </w:p>
    <w:p w:rsidR="00B27279" w:rsidRDefault="00E816F0" w:rsidP="00E816F0">
      <w:pPr>
        <w:pStyle w:val="a3"/>
        <w:numPr>
          <w:ilvl w:val="0"/>
          <w:numId w:val="1"/>
        </w:numPr>
        <w:spacing w:line="360" w:lineRule="auto"/>
        <w:jc w:val="both"/>
        <w:rPr>
          <w:rFonts w:cs="David"/>
          <w:sz w:val="24"/>
          <w:szCs w:val="24"/>
        </w:rPr>
      </w:pPr>
      <w:r w:rsidRPr="00E816F0">
        <w:rPr>
          <w:rFonts w:cs="David" w:hint="cs"/>
          <w:sz w:val="24"/>
          <w:szCs w:val="24"/>
          <w:rtl/>
        </w:rPr>
        <w:t xml:space="preserve">על ההצעות להימצא בתיבת המכרזים של משרד הבינוי והשיכון </w:t>
      </w:r>
      <w:proofErr w:type="spellStart"/>
      <w:r w:rsidRPr="00E816F0">
        <w:rPr>
          <w:rFonts w:cs="David" w:hint="cs"/>
          <w:sz w:val="24"/>
          <w:szCs w:val="24"/>
          <w:rtl/>
        </w:rPr>
        <w:t>קרית</w:t>
      </w:r>
      <w:proofErr w:type="spellEnd"/>
      <w:r w:rsidRPr="00E816F0">
        <w:rPr>
          <w:rFonts w:cs="David" w:hint="cs"/>
          <w:sz w:val="24"/>
          <w:szCs w:val="24"/>
          <w:rtl/>
        </w:rPr>
        <w:t xml:space="preserve"> הממשלה מזרח ירושלים בניין א', קומת קרקע, חדר הדואר, לא יאוחר מיום </w:t>
      </w:r>
      <w:r w:rsidRPr="00E816F0">
        <w:rPr>
          <w:rFonts w:cs="David" w:hint="cs"/>
          <w:b/>
          <w:bCs/>
          <w:sz w:val="24"/>
          <w:szCs w:val="24"/>
          <w:u w:val="single"/>
          <w:rtl/>
        </w:rPr>
        <w:t>28/11/2018</w:t>
      </w:r>
      <w:r w:rsidRPr="00E816F0">
        <w:rPr>
          <w:rFonts w:cs="David" w:hint="cs"/>
          <w:b/>
          <w:bCs/>
          <w:sz w:val="24"/>
          <w:szCs w:val="24"/>
          <w:rtl/>
        </w:rPr>
        <w:t xml:space="preserve">, </w:t>
      </w:r>
      <w:r w:rsidRPr="00E816F0">
        <w:rPr>
          <w:rFonts w:cs="David" w:hint="cs"/>
          <w:sz w:val="24"/>
          <w:szCs w:val="24"/>
          <w:rtl/>
        </w:rPr>
        <w:t xml:space="preserve">עד השעה </w:t>
      </w:r>
      <w:r w:rsidRPr="00E816F0">
        <w:rPr>
          <w:rFonts w:cs="David" w:hint="cs"/>
          <w:b/>
          <w:bCs/>
          <w:sz w:val="24"/>
          <w:szCs w:val="24"/>
          <w:u w:val="single"/>
          <w:rtl/>
        </w:rPr>
        <w:t xml:space="preserve">12:00 </w:t>
      </w:r>
      <w:r w:rsidRPr="00E816F0">
        <w:rPr>
          <w:rFonts w:cs="David" w:hint="cs"/>
          <w:sz w:val="24"/>
          <w:szCs w:val="24"/>
          <w:rtl/>
        </w:rPr>
        <w:t>. הצעה שלא תימצא בתוך תיבת המכרזים במועד הנ"ל, מכל סיבה שהיא, לא תידון.</w:t>
      </w:r>
    </w:p>
    <w:p w:rsidR="00E816F0" w:rsidRPr="00E816F0" w:rsidRDefault="00E816F0" w:rsidP="00E816F0">
      <w:pPr>
        <w:pStyle w:val="a3"/>
        <w:numPr>
          <w:ilvl w:val="0"/>
          <w:numId w:val="1"/>
        </w:numPr>
        <w:spacing w:line="360" w:lineRule="auto"/>
        <w:jc w:val="both"/>
        <w:rPr>
          <w:rFonts w:cs="David"/>
          <w:sz w:val="24"/>
          <w:szCs w:val="24"/>
        </w:rPr>
      </w:pPr>
      <w:r w:rsidRPr="00E816F0">
        <w:rPr>
          <w:rFonts w:cs="David"/>
          <w:sz w:val="24"/>
          <w:szCs w:val="24"/>
          <w:rtl/>
        </w:rPr>
        <w:t xml:space="preserve">מסמכי </w:t>
      </w:r>
      <w:r>
        <w:rPr>
          <w:rFonts w:cs="David" w:hint="cs"/>
          <w:sz w:val="24"/>
          <w:szCs w:val="24"/>
          <w:rtl/>
        </w:rPr>
        <w:t xml:space="preserve">הקול הקורא </w:t>
      </w:r>
      <w:r w:rsidRPr="00E816F0">
        <w:rPr>
          <w:rFonts w:cs="David"/>
          <w:sz w:val="24"/>
          <w:szCs w:val="24"/>
          <w:rtl/>
        </w:rPr>
        <w:t xml:space="preserve">כוללים תיאור מפורט של התנאים להשתתפות </w:t>
      </w:r>
      <w:r>
        <w:rPr>
          <w:rFonts w:cs="David" w:hint="cs"/>
          <w:sz w:val="24"/>
          <w:szCs w:val="24"/>
          <w:rtl/>
        </w:rPr>
        <w:t>בקול הקורא</w:t>
      </w:r>
      <w:r w:rsidRPr="00E816F0">
        <w:rPr>
          <w:rFonts w:cs="David"/>
          <w:sz w:val="24"/>
          <w:szCs w:val="24"/>
          <w:rtl/>
        </w:rPr>
        <w:t>, אמות המידה לבחירת</w:t>
      </w:r>
      <w:r>
        <w:rPr>
          <w:rFonts w:cs="David"/>
          <w:sz w:val="24"/>
          <w:szCs w:val="24"/>
          <w:rtl/>
        </w:rPr>
        <w:t xml:space="preserve"> ההצעה הזוכה</w:t>
      </w:r>
      <w:r>
        <w:rPr>
          <w:rFonts w:cs="David" w:hint="cs"/>
          <w:sz w:val="24"/>
          <w:szCs w:val="24"/>
          <w:rtl/>
        </w:rPr>
        <w:t xml:space="preserve">. </w:t>
      </w:r>
      <w:r w:rsidRPr="00E816F0">
        <w:rPr>
          <w:rFonts w:cs="David"/>
          <w:sz w:val="24"/>
          <w:szCs w:val="24"/>
          <w:rtl/>
        </w:rPr>
        <w:t xml:space="preserve">את מסמכי </w:t>
      </w:r>
      <w:r>
        <w:rPr>
          <w:rFonts w:cs="David" w:hint="cs"/>
          <w:sz w:val="24"/>
          <w:szCs w:val="24"/>
          <w:rtl/>
        </w:rPr>
        <w:t>הקול הקורא</w:t>
      </w:r>
      <w:r w:rsidRPr="00E816F0">
        <w:rPr>
          <w:rFonts w:cs="David"/>
          <w:sz w:val="24"/>
          <w:szCs w:val="24"/>
          <w:rtl/>
        </w:rPr>
        <w:t xml:space="preserve">, טפסיו ונספחיו ניתן להוריד מאתר האינטרנט של </w:t>
      </w:r>
      <w:proofErr w:type="spellStart"/>
      <w:r w:rsidRPr="00E816F0">
        <w:rPr>
          <w:rFonts w:cs="David"/>
          <w:sz w:val="24"/>
          <w:szCs w:val="24"/>
          <w:rtl/>
        </w:rPr>
        <w:t>מינהל</w:t>
      </w:r>
      <w:proofErr w:type="spellEnd"/>
      <w:r w:rsidRPr="00E816F0">
        <w:rPr>
          <w:rFonts w:cs="David"/>
          <w:sz w:val="24"/>
          <w:szCs w:val="24"/>
          <w:rtl/>
        </w:rPr>
        <w:t xml:space="preserve"> הרכש הממשלתי שכתובתו:   </w:t>
      </w:r>
      <w:r w:rsidRPr="00E816F0">
        <w:rPr>
          <w:rFonts w:cs="David"/>
          <w:sz w:val="24"/>
          <w:szCs w:val="24"/>
        </w:rPr>
        <w:t>www.mr.gov.il</w:t>
      </w:r>
    </w:p>
    <w:p w:rsidR="00E816F0" w:rsidRPr="00E816F0" w:rsidRDefault="00E816F0" w:rsidP="00E816F0">
      <w:pPr>
        <w:pStyle w:val="a3"/>
        <w:numPr>
          <w:ilvl w:val="0"/>
          <w:numId w:val="1"/>
        </w:numPr>
        <w:spacing w:line="360" w:lineRule="auto"/>
        <w:jc w:val="both"/>
        <w:rPr>
          <w:rFonts w:cs="David"/>
          <w:sz w:val="24"/>
          <w:szCs w:val="24"/>
          <w:rtl/>
        </w:rPr>
      </w:pPr>
      <w:r w:rsidRPr="00E816F0">
        <w:rPr>
          <w:rFonts w:cs="David"/>
          <w:sz w:val="24"/>
          <w:szCs w:val="24"/>
          <w:rtl/>
        </w:rPr>
        <w:t>בכל מקרה של סתירה בין האמור בהודעה זו לאמור במסמכי המכרז - יגבר האמור במסמכי המכרז.</w:t>
      </w:r>
    </w:p>
    <w:p w:rsidR="00E816F0" w:rsidRPr="00E816F0" w:rsidRDefault="00E816F0" w:rsidP="00E816F0">
      <w:pPr>
        <w:pStyle w:val="a3"/>
        <w:spacing w:line="360" w:lineRule="auto"/>
        <w:jc w:val="both"/>
        <w:rPr>
          <w:rFonts w:cs="David"/>
          <w:sz w:val="24"/>
          <w:szCs w:val="24"/>
        </w:rPr>
      </w:pPr>
    </w:p>
    <w:sectPr w:rsidR="00E816F0" w:rsidRPr="00E816F0" w:rsidSect="000E4FE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734E3"/>
    <w:multiLevelType w:val="hybridMultilevel"/>
    <w:tmpl w:val="36D27A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1C39E9"/>
    <w:multiLevelType w:val="hybridMultilevel"/>
    <w:tmpl w:val="BDCA9A40"/>
    <w:lvl w:ilvl="0" w:tplc="AF20F962">
      <w:start w:val="1"/>
      <w:numFmt w:val="decimal"/>
      <w:lvlText w:val="%1."/>
      <w:lvlJc w:val="left"/>
      <w:pPr>
        <w:ind w:left="108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2" w:hanging="360"/>
      </w:pPr>
    </w:lvl>
    <w:lvl w:ilvl="2" w:tplc="0409001B" w:tentative="1">
      <w:start w:val="1"/>
      <w:numFmt w:val="lowerRoman"/>
      <w:lvlText w:val="%3."/>
      <w:lvlJc w:val="right"/>
      <w:pPr>
        <w:ind w:left="2522" w:hanging="180"/>
      </w:pPr>
    </w:lvl>
    <w:lvl w:ilvl="3" w:tplc="0409000F" w:tentative="1">
      <w:start w:val="1"/>
      <w:numFmt w:val="decimal"/>
      <w:lvlText w:val="%4."/>
      <w:lvlJc w:val="left"/>
      <w:pPr>
        <w:ind w:left="3242" w:hanging="360"/>
      </w:pPr>
    </w:lvl>
    <w:lvl w:ilvl="4" w:tplc="04090019" w:tentative="1">
      <w:start w:val="1"/>
      <w:numFmt w:val="lowerLetter"/>
      <w:lvlText w:val="%5."/>
      <w:lvlJc w:val="left"/>
      <w:pPr>
        <w:ind w:left="3962" w:hanging="360"/>
      </w:pPr>
    </w:lvl>
    <w:lvl w:ilvl="5" w:tplc="0409001B" w:tentative="1">
      <w:start w:val="1"/>
      <w:numFmt w:val="lowerRoman"/>
      <w:lvlText w:val="%6."/>
      <w:lvlJc w:val="right"/>
      <w:pPr>
        <w:ind w:left="4682" w:hanging="180"/>
      </w:pPr>
    </w:lvl>
    <w:lvl w:ilvl="6" w:tplc="0409000F" w:tentative="1">
      <w:start w:val="1"/>
      <w:numFmt w:val="decimal"/>
      <w:lvlText w:val="%7."/>
      <w:lvlJc w:val="left"/>
      <w:pPr>
        <w:ind w:left="5402" w:hanging="360"/>
      </w:pPr>
    </w:lvl>
    <w:lvl w:ilvl="7" w:tplc="04090019" w:tentative="1">
      <w:start w:val="1"/>
      <w:numFmt w:val="lowerLetter"/>
      <w:lvlText w:val="%8."/>
      <w:lvlJc w:val="left"/>
      <w:pPr>
        <w:ind w:left="6122" w:hanging="360"/>
      </w:pPr>
    </w:lvl>
    <w:lvl w:ilvl="8" w:tplc="0409001B" w:tentative="1">
      <w:start w:val="1"/>
      <w:numFmt w:val="lowerRoman"/>
      <w:lvlText w:val="%9."/>
      <w:lvlJc w:val="right"/>
      <w:pPr>
        <w:ind w:left="6842" w:hanging="180"/>
      </w:pPr>
    </w:lvl>
  </w:abstractNum>
  <w:abstractNum w:abstractNumId="2">
    <w:nsid w:val="50FE6A10"/>
    <w:multiLevelType w:val="hybridMultilevel"/>
    <w:tmpl w:val="CCF2DD7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1">
      <w:start w:val="1"/>
      <w:numFmt w:val="decimal"/>
      <w:lvlText w:val="%3)"/>
      <w:lvlJc w:val="left"/>
      <w:pPr>
        <w:ind w:left="1800" w:hanging="180"/>
      </w:p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55271A5"/>
    <w:multiLevelType w:val="hybridMultilevel"/>
    <w:tmpl w:val="0D88A0E6"/>
    <w:lvl w:ilvl="0" w:tplc="B7D6FE94">
      <w:start w:val="1"/>
      <w:numFmt w:val="hebrew1"/>
      <w:lvlText w:val="%1."/>
      <w:lvlJc w:val="center"/>
      <w:pPr>
        <w:ind w:left="1080" w:hanging="360"/>
      </w:pPr>
      <w:rPr>
        <w:rFonts w:cs="David" w:hint="default"/>
      </w:rPr>
    </w:lvl>
    <w:lvl w:ilvl="1" w:tplc="04090011">
      <w:start w:val="1"/>
      <w:numFmt w:val="decimal"/>
      <w:lvlText w:val="%2)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279"/>
    <w:rsid w:val="000017AF"/>
    <w:rsid w:val="000017E0"/>
    <w:rsid w:val="000023A8"/>
    <w:rsid w:val="000027BC"/>
    <w:rsid w:val="00005D32"/>
    <w:rsid w:val="00010271"/>
    <w:rsid w:val="00014CD6"/>
    <w:rsid w:val="00017E1E"/>
    <w:rsid w:val="00023282"/>
    <w:rsid w:val="00023B43"/>
    <w:rsid w:val="00024138"/>
    <w:rsid w:val="00026153"/>
    <w:rsid w:val="00030686"/>
    <w:rsid w:val="00031D47"/>
    <w:rsid w:val="0003383D"/>
    <w:rsid w:val="00035A90"/>
    <w:rsid w:val="00036EC0"/>
    <w:rsid w:val="00046EAC"/>
    <w:rsid w:val="000518B8"/>
    <w:rsid w:val="00051FE0"/>
    <w:rsid w:val="00052DFC"/>
    <w:rsid w:val="00054504"/>
    <w:rsid w:val="0005742C"/>
    <w:rsid w:val="00063C15"/>
    <w:rsid w:val="0006418D"/>
    <w:rsid w:val="00066711"/>
    <w:rsid w:val="0007194F"/>
    <w:rsid w:val="00072254"/>
    <w:rsid w:val="00084C53"/>
    <w:rsid w:val="0008505E"/>
    <w:rsid w:val="00086048"/>
    <w:rsid w:val="000865F8"/>
    <w:rsid w:val="000916B0"/>
    <w:rsid w:val="00094E35"/>
    <w:rsid w:val="000975E6"/>
    <w:rsid w:val="000A14C4"/>
    <w:rsid w:val="000A4CE3"/>
    <w:rsid w:val="000B1299"/>
    <w:rsid w:val="000B4AA7"/>
    <w:rsid w:val="000C01EC"/>
    <w:rsid w:val="000C0618"/>
    <w:rsid w:val="000C1985"/>
    <w:rsid w:val="000C1D9A"/>
    <w:rsid w:val="000C23E4"/>
    <w:rsid w:val="000C25E4"/>
    <w:rsid w:val="000C326A"/>
    <w:rsid w:val="000C5B96"/>
    <w:rsid w:val="000D3652"/>
    <w:rsid w:val="000D5BEF"/>
    <w:rsid w:val="000E0FA1"/>
    <w:rsid w:val="000E4FE3"/>
    <w:rsid w:val="000E5782"/>
    <w:rsid w:val="000E6D5D"/>
    <w:rsid w:val="000E6D60"/>
    <w:rsid w:val="000F18D2"/>
    <w:rsid w:val="000F2C4F"/>
    <w:rsid w:val="000F418B"/>
    <w:rsid w:val="001006F9"/>
    <w:rsid w:val="001014EB"/>
    <w:rsid w:val="0010215D"/>
    <w:rsid w:val="00104B05"/>
    <w:rsid w:val="001065FB"/>
    <w:rsid w:val="0010775A"/>
    <w:rsid w:val="00107929"/>
    <w:rsid w:val="0011194F"/>
    <w:rsid w:val="00113C7F"/>
    <w:rsid w:val="0012010D"/>
    <w:rsid w:val="00121E40"/>
    <w:rsid w:val="00123E65"/>
    <w:rsid w:val="00126AA6"/>
    <w:rsid w:val="00127D28"/>
    <w:rsid w:val="00132CA2"/>
    <w:rsid w:val="00137F2D"/>
    <w:rsid w:val="001461B8"/>
    <w:rsid w:val="00153C42"/>
    <w:rsid w:val="0015542A"/>
    <w:rsid w:val="001568C3"/>
    <w:rsid w:val="00166F69"/>
    <w:rsid w:val="00171118"/>
    <w:rsid w:val="001724B7"/>
    <w:rsid w:val="00176456"/>
    <w:rsid w:val="00185816"/>
    <w:rsid w:val="00187B2E"/>
    <w:rsid w:val="00190769"/>
    <w:rsid w:val="00193A40"/>
    <w:rsid w:val="00193F0A"/>
    <w:rsid w:val="001944B1"/>
    <w:rsid w:val="0019731E"/>
    <w:rsid w:val="001A6978"/>
    <w:rsid w:val="001A73FD"/>
    <w:rsid w:val="001A7D92"/>
    <w:rsid w:val="001C06D3"/>
    <w:rsid w:val="001C0C8B"/>
    <w:rsid w:val="001C0F69"/>
    <w:rsid w:val="001C62E3"/>
    <w:rsid w:val="001C7E99"/>
    <w:rsid w:val="001D5297"/>
    <w:rsid w:val="001D56E7"/>
    <w:rsid w:val="001D6FE2"/>
    <w:rsid w:val="001E07CB"/>
    <w:rsid w:val="001E2D24"/>
    <w:rsid w:val="001E63DA"/>
    <w:rsid w:val="001E77A4"/>
    <w:rsid w:val="001F5EBB"/>
    <w:rsid w:val="001F5FC0"/>
    <w:rsid w:val="00204333"/>
    <w:rsid w:val="00204AF7"/>
    <w:rsid w:val="00205423"/>
    <w:rsid w:val="002054A8"/>
    <w:rsid w:val="002124CD"/>
    <w:rsid w:val="00212DFA"/>
    <w:rsid w:val="002148F9"/>
    <w:rsid w:val="002170C3"/>
    <w:rsid w:val="00220D09"/>
    <w:rsid w:val="00227815"/>
    <w:rsid w:val="00232954"/>
    <w:rsid w:val="0023434F"/>
    <w:rsid w:val="00234845"/>
    <w:rsid w:val="002363BA"/>
    <w:rsid w:val="00240A16"/>
    <w:rsid w:val="002412AB"/>
    <w:rsid w:val="00246D6D"/>
    <w:rsid w:val="00250632"/>
    <w:rsid w:val="00251EC8"/>
    <w:rsid w:val="0025449B"/>
    <w:rsid w:val="00261D6A"/>
    <w:rsid w:val="00263DE9"/>
    <w:rsid w:val="00266EDB"/>
    <w:rsid w:val="0027354B"/>
    <w:rsid w:val="00277ACF"/>
    <w:rsid w:val="00282F95"/>
    <w:rsid w:val="0028619A"/>
    <w:rsid w:val="002911C6"/>
    <w:rsid w:val="0029297B"/>
    <w:rsid w:val="002931C7"/>
    <w:rsid w:val="002933D2"/>
    <w:rsid w:val="00293E66"/>
    <w:rsid w:val="002A1011"/>
    <w:rsid w:val="002A1EBF"/>
    <w:rsid w:val="002A5957"/>
    <w:rsid w:val="002A7A4D"/>
    <w:rsid w:val="002B1BBA"/>
    <w:rsid w:val="002C0725"/>
    <w:rsid w:val="002D06FE"/>
    <w:rsid w:val="002D225E"/>
    <w:rsid w:val="002D2770"/>
    <w:rsid w:val="002D7ED3"/>
    <w:rsid w:val="00304756"/>
    <w:rsid w:val="003049CE"/>
    <w:rsid w:val="00310660"/>
    <w:rsid w:val="00315EC4"/>
    <w:rsid w:val="003177BF"/>
    <w:rsid w:val="00325CED"/>
    <w:rsid w:val="00334333"/>
    <w:rsid w:val="00335B3A"/>
    <w:rsid w:val="00344083"/>
    <w:rsid w:val="00346721"/>
    <w:rsid w:val="00356ECE"/>
    <w:rsid w:val="003579C4"/>
    <w:rsid w:val="003662DD"/>
    <w:rsid w:val="003847D3"/>
    <w:rsid w:val="003926FF"/>
    <w:rsid w:val="00397945"/>
    <w:rsid w:val="003A259F"/>
    <w:rsid w:val="003B0D3F"/>
    <w:rsid w:val="003B64F6"/>
    <w:rsid w:val="003C1333"/>
    <w:rsid w:val="003C14BF"/>
    <w:rsid w:val="003D4ECE"/>
    <w:rsid w:val="003E25D3"/>
    <w:rsid w:val="003E3325"/>
    <w:rsid w:val="003E510D"/>
    <w:rsid w:val="003F640A"/>
    <w:rsid w:val="0040009E"/>
    <w:rsid w:val="004018B0"/>
    <w:rsid w:val="004020E9"/>
    <w:rsid w:val="00410E60"/>
    <w:rsid w:val="004111A6"/>
    <w:rsid w:val="00416CCF"/>
    <w:rsid w:val="0042064B"/>
    <w:rsid w:val="00424E11"/>
    <w:rsid w:val="00436DEF"/>
    <w:rsid w:val="00437897"/>
    <w:rsid w:val="0044018B"/>
    <w:rsid w:val="00442800"/>
    <w:rsid w:val="00442DF8"/>
    <w:rsid w:val="00443C5D"/>
    <w:rsid w:val="004462E2"/>
    <w:rsid w:val="00453B5D"/>
    <w:rsid w:val="004561F8"/>
    <w:rsid w:val="0045675E"/>
    <w:rsid w:val="00462D60"/>
    <w:rsid w:val="00466787"/>
    <w:rsid w:val="00467B27"/>
    <w:rsid w:val="00467F91"/>
    <w:rsid w:val="00472CA8"/>
    <w:rsid w:val="004748BC"/>
    <w:rsid w:val="00474B65"/>
    <w:rsid w:val="00474C72"/>
    <w:rsid w:val="00483029"/>
    <w:rsid w:val="004833B0"/>
    <w:rsid w:val="00483999"/>
    <w:rsid w:val="004839AD"/>
    <w:rsid w:val="00484E88"/>
    <w:rsid w:val="0048540B"/>
    <w:rsid w:val="004900A6"/>
    <w:rsid w:val="00491723"/>
    <w:rsid w:val="00494D33"/>
    <w:rsid w:val="0049766C"/>
    <w:rsid w:val="004A0258"/>
    <w:rsid w:val="004A0E13"/>
    <w:rsid w:val="004A1ECB"/>
    <w:rsid w:val="004A283A"/>
    <w:rsid w:val="004A57A7"/>
    <w:rsid w:val="004B1714"/>
    <w:rsid w:val="004B294B"/>
    <w:rsid w:val="004B69BF"/>
    <w:rsid w:val="004B6EC2"/>
    <w:rsid w:val="004D6479"/>
    <w:rsid w:val="004E0C8A"/>
    <w:rsid w:val="004E5EF5"/>
    <w:rsid w:val="004E6C22"/>
    <w:rsid w:val="004F52C7"/>
    <w:rsid w:val="004F6906"/>
    <w:rsid w:val="0050201E"/>
    <w:rsid w:val="00504F9D"/>
    <w:rsid w:val="0050776C"/>
    <w:rsid w:val="00511A43"/>
    <w:rsid w:val="00512FD3"/>
    <w:rsid w:val="0051738E"/>
    <w:rsid w:val="0052090B"/>
    <w:rsid w:val="0052472C"/>
    <w:rsid w:val="0052537A"/>
    <w:rsid w:val="00526F7F"/>
    <w:rsid w:val="0053241F"/>
    <w:rsid w:val="0053550E"/>
    <w:rsid w:val="00535BA2"/>
    <w:rsid w:val="00542BA1"/>
    <w:rsid w:val="00547233"/>
    <w:rsid w:val="005502C7"/>
    <w:rsid w:val="00550871"/>
    <w:rsid w:val="00550B83"/>
    <w:rsid w:val="00551104"/>
    <w:rsid w:val="00551D58"/>
    <w:rsid w:val="00555B9A"/>
    <w:rsid w:val="00557604"/>
    <w:rsid w:val="00560F6F"/>
    <w:rsid w:val="00562D1E"/>
    <w:rsid w:val="005679E2"/>
    <w:rsid w:val="005761E6"/>
    <w:rsid w:val="005772A3"/>
    <w:rsid w:val="0058054D"/>
    <w:rsid w:val="005820B3"/>
    <w:rsid w:val="00583FB8"/>
    <w:rsid w:val="005A1191"/>
    <w:rsid w:val="005A5FD4"/>
    <w:rsid w:val="005B013C"/>
    <w:rsid w:val="005B1C32"/>
    <w:rsid w:val="005B2915"/>
    <w:rsid w:val="005B68BA"/>
    <w:rsid w:val="005C29E2"/>
    <w:rsid w:val="005C5970"/>
    <w:rsid w:val="005C71C3"/>
    <w:rsid w:val="005C7D6D"/>
    <w:rsid w:val="005D0716"/>
    <w:rsid w:val="005D1855"/>
    <w:rsid w:val="005D6D18"/>
    <w:rsid w:val="005D77F2"/>
    <w:rsid w:val="005F1ED1"/>
    <w:rsid w:val="005F47B3"/>
    <w:rsid w:val="005F669C"/>
    <w:rsid w:val="00600A95"/>
    <w:rsid w:val="0060261E"/>
    <w:rsid w:val="00602782"/>
    <w:rsid w:val="006027E2"/>
    <w:rsid w:val="00604D62"/>
    <w:rsid w:val="00605A48"/>
    <w:rsid w:val="006062AC"/>
    <w:rsid w:val="00610A19"/>
    <w:rsid w:val="006120F5"/>
    <w:rsid w:val="00612746"/>
    <w:rsid w:val="00612D78"/>
    <w:rsid w:val="006136A2"/>
    <w:rsid w:val="00615F09"/>
    <w:rsid w:val="00617DC0"/>
    <w:rsid w:val="006225A6"/>
    <w:rsid w:val="00623DF8"/>
    <w:rsid w:val="00625849"/>
    <w:rsid w:val="0062603F"/>
    <w:rsid w:val="00633438"/>
    <w:rsid w:val="00634900"/>
    <w:rsid w:val="0063585A"/>
    <w:rsid w:val="00643951"/>
    <w:rsid w:val="0064732E"/>
    <w:rsid w:val="00651019"/>
    <w:rsid w:val="006554EC"/>
    <w:rsid w:val="0066328F"/>
    <w:rsid w:val="00663845"/>
    <w:rsid w:val="00663904"/>
    <w:rsid w:val="006645FD"/>
    <w:rsid w:val="006667AF"/>
    <w:rsid w:val="00666AC2"/>
    <w:rsid w:val="0067495E"/>
    <w:rsid w:val="00674A72"/>
    <w:rsid w:val="00675A5E"/>
    <w:rsid w:val="00676E2E"/>
    <w:rsid w:val="00680F05"/>
    <w:rsid w:val="00681414"/>
    <w:rsid w:val="006868F4"/>
    <w:rsid w:val="00691D69"/>
    <w:rsid w:val="00693772"/>
    <w:rsid w:val="00693FCD"/>
    <w:rsid w:val="006950AA"/>
    <w:rsid w:val="006968CB"/>
    <w:rsid w:val="006B05BF"/>
    <w:rsid w:val="006C10E3"/>
    <w:rsid w:val="006C46D5"/>
    <w:rsid w:val="006D5E86"/>
    <w:rsid w:val="006E5222"/>
    <w:rsid w:val="006F1F3F"/>
    <w:rsid w:val="006F390D"/>
    <w:rsid w:val="006F3DF2"/>
    <w:rsid w:val="006F43F4"/>
    <w:rsid w:val="006F5FEE"/>
    <w:rsid w:val="006F6059"/>
    <w:rsid w:val="006F76DD"/>
    <w:rsid w:val="00700108"/>
    <w:rsid w:val="00701356"/>
    <w:rsid w:val="00702BCE"/>
    <w:rsid w:val="00712659"/>
    <w:rsid w:val="007226D8"/>
    <w:rsid w:val="007227FC"/>
    <w:rsid w:val="0072384E"/>
    <w:rsid w:val="007242F0"/>
    <w:rsid w:val="00724D9C"/>
    <w:rsid w:val="00730F3C"/>
    <w:rsid w:val="0073198F"/>
    <w:rsid w:val="00736574"/>
    <w:rsid w:val="007442F8"/>
    <w:rsid w:val="0074533F"/>
    <w:rsid w:val="00751AC5"/>
    <w:rsid w:val="00755330"/>
    <w:rsid w:val="00755D44"/>
    <w:rsid w:val="0076068A"/>
    <w:rsid w:val="007657C5"/>
    <w:rsid w:val="007749C3"/>
    <w:rsid w:val="007750DF"/>
    <w:rsid w:val="00775AF5"/>
    <w:rsid w:val="00776225"/>
    <w:rsid w:val="00776674"/>
    <w:rsid w:val="00780C6E"/>
    <w:rsid w:val="00781F3C"/>
    <w:rsid w:val="007821B8"/>
    <w:rsid w:val="00782F1A"/>
    <w:rsid w:val="00784F8E"/>
    <w:rsid w:val="00785789"/>
    <w:rsid w:val="00785AEF"/>
    <w:rsid w:val="007877AE"/>
    <w:rsid w:val="00794E9C"/>
    <w:rsid w:val="007961D7"/>
    <w:rsid w:val="007A05AE"/>
    <w:rsid w:val="007A06C4"/>
    <w:rsid w:val="007B3C94"/>
    <w:rsid w:val="007C12C1"/>
    <w:rsid w:val="007C2632"/>
    <w:rsid w:val="007C27DE"/>
    <w:rsid w:val="007C2D27"/>
    <w:rsid w:val="007C6196"/>
    <w:rsid w:val="007D1B8F"/>
    <w:rsid w:val="007D3669"/>
    <w:rsid w:val="007D5A1E"/>
    <w:rsid w:val="007D6108"/>
    <w:rsid w:val="007D71B9"/>
    <w:rsid w:val="007E20B2"/>
    <w:rsid w:val="007E4F86"/>
    <w:rsid w:val="007E6665"/>
    <w:rsid w:val="007F0BD3"/>
    <w:rsid w:val="007F537A"/>
    <w:rsid w:val="007F5AED"/>
    <w:rsid w:val="00800046"/>
    <w:rsid w:val="00805397"/>
    <w:rsid w:val="0080740E"/>
    <w:rsid w:val="008078F1"/>
    <w:rsid w:val="00810C51"/>
    <w:rsid w:val="008146CB"/>
    <w:rsid w:val="00820513"/>
    <w:rsid w:val="008213A6"/>
    <w:rsid w:val="008245A5"/>
    <w:rsid w:val="00825EBC"/>
    <w:rsid w:val="008308D5"/>
    <w:rsid w:val="00830E6A"/>
    <w:rsid w:val="00830EA0"/>
    <w:rsid w:val="00843529"/>
    <w:rsid w:val="008449D1"/>
    <w:rsid w:val="00857CA8"/>
    <w:rsid w:val="0086029D"/>
    <w:rsid w:val="0086304F"/>
    <w:rsid w:val="00865A67"/>
    <w:rsid w:val="00866417"/>
    <w:rsid w:val="008747FD"/>
    <w:rsid w:val="0088031F"/>
    <w:rsid w:val="00883D1C"/>
    <w:rsid w:val="00884266"/>
    <w:rsid w:val="008902A2"/>
    <w:rsid w:val="00894051"/>
    <w:rsid w:val="00895F1B"/>
    <w:rsid w:val="008A2006"/>
    <w:rsid w:val="008B4C92"/>
    <w:rsid w:val="008B52C8"/>
    <w:rsid w:val="008B54CE"/>
    <w:rsid w:val="008C098E"/>
    <w:rsid w:val="008C23ED"/>
    <w:rsid w:val="008C486A"/>
    <w:rsid w:val="008C6806"/>
    <w:rsid w:val="008D2EA0"/>
    <w:rsid w:val="008E29FC"/>
    <w:rsid w:val="008E70F4"/>
    <w:rsid w:val="008E722C"/>
    <w:rsid w:val="008E758A"/>
    <w:rsid w:val="008F1003"/>
    <w:rsid w:val="008F1A89"/>
    <w:rsid w:val="008F322C"/>
    <w:rsid w:val="008F4ACD"/>
    <w:rsid w:val="008F54B8"/>
    <w:rsid w:val="0090001D"/>
    <w:rsid w:val="009023DC"/>
    <w:rsid w:val="00904032"/>
    <w:rsid w:val="00904A7C"/>
    <w:rsid w:val="00906D1F"/>
    <w:rsid w:val="00917FC5"/>
    <w:rsid w:val="00925C11"/>
    <w:rsid w:val="00927844"/>
    <w:rsid w:val="0094389A"/>
    <w:rsid w:val="0094448A"/>
    <w:rsid w:val="009457ED"/>
    <w:rsid w:val="00945F86"/>
    <w:rsid w:val="00946629"/>
    <w:rsid w:val="00950D0B"/>
    <w:rsid w:val="009524DD"/>
    <w:rsid w:val="009647DB"/>
    <w:rsid w:val="00965C6B"/>
    <w:rsid w:val="00983745"/>
    <w:rsid w:val="00984763"/>
    <w:rsid w:val="00984D7E"/>
    <w:rsid w:val="00991332"/>
    <w:rsid w:val="00995DC7"/>
    <w:rsid w:val="009967BF"/>
    <w:rsid w:val="009970E0"/>
    <w:rsid w:val="009972AF"/>
    <w:rsid w:val="009A1538"/>
    <w:rsid w:val="009A18A7"/>
    <w:rsid w:val="009A1D1C"/>
    <w:rsid w:val="009A2510"/>
    <w:rsid w:val="009A291B"/>
    <w:rsid w:val="009A4CF1"/>
    <w:rsid w:val="009A6C96"/>
    <w:rsid w:val="009B143B"/>
    <w:rsid w:val="009B6FDD"/>
    <w:rsid w:val="009B7A54"/>
    <w:rsid w:val="009B7FE1"/>
    <w:rsid w:val="009C245C"/>
    <w:rsid w:val="009C294E"/>
    <w:rsid w:val="009C6F3E"/>
    <w:rsid w:val="009D05F4"/>
    <w:rsid w:val="009D13C8"/>
    <w:rsid w:val="009D530B"/>
    <w:rsid w:val="009E1546"/>
    <w:rsid w:val="009E6661"/>
    <w:rsid w:val="009F1C42"/>
    <w:rsid w:val="00A042F1"/>
    <w:rsid w:val="00A0619B"/>
    <w:rsid w:val="00A07E09"/>
    <w:rsid w:val="00A12D62"/>
    <w:rsid w:val="00A2310D"/>
    <w:rsid w:val="00A24C4E"/>
    <w:rsid w:val="00A2711F"/>
    <w:rsid w:val="00A30002"/>
    <w:rsid w:val="00A356B4"/>
    <w:rsid w:val="00A43487"/>
    <w:rsid w:val="00A50620"/>
    <w:rsid w:val="00A50DC3"/>
    <w:rsid w:val="00A62B0F"/>
    <w:rsid w:val="00A70649"/>
    <w:rsid w:val="00A76EDF"/>
    <w:rsid w:val="00A778A1"/>
    <w:rsid w:val="00A807F5"/>
    <w:rsid w:val="00A82680"/>
    <w:rsid w:val="00A82782"/>
    <w:rsid w:val="00A834D3"/>
    <w:rsid w:val="00A905D5"/>
    <w:rsid w:val="00A90B64"/>
    <w:rsid w:val="00A917C8"/>
    <w:rsid w:val="00A9338F"/>
    <w:rsid w:val="00A9796C"/>
    <w:rsid w:val="00AA0099"/>
    <w:rsid w:val="00AA0B90"/>
    <w:rsid w:val="00AA2593"/>
    <w:rsid w:val="00AA5870"/>
    <w:rsid w:val="00AB29E0"/>
    <w:rsid w:val="00AB2A2F"/>
    <w:rsid w:val="00AB33F7"/>
    <w:rsid w:val="00AB39C1"/>
    <w:rsid w:val="00AB46BE"/>
    <w:rsid w:val="00AB4722"/>
    <w:rsid w:val="00AB59B2"/>
    <w:rsid w:val="00AC3928"/>
    <w:rsid w:val="00AD238E"/>
    <w:rsid w:val="00AD6691"/>
    <w:rsid w:val="00AE1EDA"/>
    <w:rsid w:val="00AE3981"/>
    <w:rsid w:val="00AE3AF1"/>
    <w:rsid w:val="00AE5C27"/>
    <w:rsid w:val="00AF0153"/>
    <w:rsid w:val="00AF04E4"/>
    <w:rsid w:val="00AF5738"/>
    <w:rsid w:val="00B027E9"/>
    <w:rsid w:val="00B0297D"/>
    <w:rsid w:val="00B0368E"/>
    <w:rsid w:val="00B05488"/>
    <w:rsid w:val="00B07948"/>
    <w:rsid w:val="00B164A5"/>
    <w:rsid w:val="00B2104B"/>
    <w:rsid w:val="00B22CE7"/>
    <w:rsid w:val="00B238C3"/>
    <w:rsid w:val="00B2550D"/>
    <w:rsid w:val="00B27279"/>
    <w:rsid w:val="00B31E08"/>
    <w:rsid w:val="00B322BE"/>
    <w:rsid w:val="00B346DE"/>
    <w:rsid w:val="00B37AB6"/>
    <w:rsid w:val="00B4501D"/>
    <w:rsid w:val="00B53D38"/>
    <w:rsid w:val="00B54D56"/>
    <w:rsid w:val="00B604D6"/>
    <w:rsid w:val="00B6067C"/>
    <w:rsid w:val="00B6120B"/>
    <w:rsid w:val="00B66DCC"/>
    <w:rsid w:val="00B67422"/>
    <w:rsid w:val="00B731EA"/>
    <w:rsid w:val="00B77BFD"/>
    <w:rsid w:val="00B82231"/>
    <w:rsid w:val="00B861E5"/>
    <w:rsid w:val="00B86F6B"/>
    <w:rsid w:val="00B90441"/>
    <w:rsid w:val="00B90F81"/>
    <w:rsid w:val="00B93979"/>
    <w:rsid w:val="00B93C7D"/>
    <w:rsid w:val="00B94238"/>
    <w:rsid w:val="00B97F6A"/>
    <w:rsid w:val="00BA3843"/>
    <w:rsid w:val="00BA5020"/>
    <w:rsid w:val="00BB4B23"/>
    <w:rsid w:val="00BB4E45"/>
    <w:rsid w:val="00BB6E42"/>
    <w:rsid w:val="00BC2B39"/>
    <w:rsid w:val="00BD5BD9"/>
    <w:rsid w:val="00BE0CFC"/>
    <w:rsid w:val="00BE4080"/>
    <w:rsid w:val="00BE782F"/>
    <w:rsid w:val="00BF2BFA"/>
    <w:rsid w:val="00BF442F"/>
    <w:rsid w:val="00BF5DF4"/>
    <w:rsid w:val="00BF7D48"/>
    <w:rsid w:val="00C04C14"/>
    <w:rsid w:val="00C05AD3"/>
    <w:rsid w:val="00C11E1F"/>
    <w:rsid w:val="00C14ECB"/>
    <w:rsid w:val="00C15F55"/>
    <w:rsid w:val="00C17C58"/>
    <w:rsid w:val="00C229F7"/>
    <w:rsid w:val="00C2382A"/>
    <w:rsid w:val="00C23DE6"/>
    <w:rsid w:val="00C24E7C"/>
    <w:rsid w:val="00C25B3A"/>
    <w:rsid w:val="00C26C60"/>
    <w:rsid w:val="00C31B53"/>
    <w:rsid w:val="00C34A00"/>
    <w:rsid w:val="00C40436"/>
    <w:rsid w:val="00C427BF"/>
    <w:rsid w:val="00C44EE2"/>
    <w:rsid w:val="00C46301"/>
    <w:rsid w:val="00C54A57"/>
    <w:rsid w:val="00C5549A"/>
    <w:rsid w:val="00C65621"/>
    <w:rsid w:val="00C67753"/>
    <w:rsid w:val="00C70CE8"/>
    <w:rsid w:val="00C726B1"/>
    <w:rsid w:val="00C74A6A"/>
    <w:rsid w:val="00C765CF"/>
    <w:rsid w:val="00C80B99"/>
    <w:rsid w:val="00C86D75"/>
    <w:rsid w:val="00C8723D"/>
    <w:rsid w:val="00C87448"/>
    <w:rsid w:val="00C9550B"/>
    <w:rsid w:val="00C955D7"/>
    <w:rsid w:val="00C96272"/>
    <w:rsid w:val="00CA0870"/>
    <w:rsid w:val="00CC002C"/>
    <w:rsid w:val="00CC077F"/>
    <w:rsid w:val="00CC5275"/>
    <w:rsid w:val="00CC6B18"/>
    <w:rsid w:val="00CC77E4"/>
    <w:rsid w:val="00CD2082"/>
    <w:rsid w:val="00CD6816"/>
    <w:rsid w:val="00CD6D2C"/>
    <w:rsid w:val="00CE2B40"/>
    <w:rsid w:val="00CE5527"/>
    <w:rsid w:val="00CF15F6"/>
    <w:rsid w:val="00CF1DB2"/>
    <w:rsid w:val="00CF425D"/>
    <w:rsid w:val="00CF5F46"/>
    <w:rsid w:val="00CF62C9"/>
    <w:rsid w:val="00CF6587"/>
    <w:rsid w:val="00D02A2C"/>
    <w:rsid w:val="00D04902"/>
    <w:rsid w:val="00D112A7"/>
    <w:rsid w:val="00D14049"/>
    <w:rsid w:val="00D15DF6"/>
    <w:rsid w:val="00D30808"/>
    <w:rsid w:val="00D309FD"/>
    <w:rsid w:val="00D31224"/>
    <w:rsid w:val="00D41AEE"/>
    <w:rsid w:val="00D42CAC"/>
    <w:rsid w:val="00D47439"/>
    <w:rsid w:val="00D5001C"/>
    <w:rsid w:val="00D52694"/>
    <w:rsid w:val="00D60628"/>
    <w:rsid w:val="00D61F7E"/>
    <w:rsid w:val="00D6697D"/>
    <w:rsid w:val="00D71554"/>
    <w:rsid w:val="00D71C1F"/>
    <w:rsid w:val="00D81514"/>
    <w:rsid w:val="00D8570D"/>
    <w:rsid w:val="00D8663B"/>
    <w:rsid w:val="00D90F2F"/>
    <w:rsid w:val="00D915C4"/>
    <w:rsid w:val="00D930F6"/>
    <w:rsid w:val="00D93243"/>
    <w:rsid w:val="00DA075C"/>
    <w:rsid w:val="00DA08E5"/>
    <w:rsid w:val="00DA338B"/>
    <w:rsid w:val="00DA5E1E"/>
    <w:rsid w:val="00DA783A"/>
    <w:rsid w:val="00DB0462"/>
    <w:rsid w:val="00DB38A2"/>
    <w:rsid w:val="00DB6A28"/>
    <w:rsid w:val="00DB736A"/>
    <w:rsid w:val="00DC2A6B"/>
    <w:rsid w:val="00DC3155"/>
    <w:rsid w:val="00DC6131"/>
    <w:rsid w:val="00DC64C3"/>
    <w:rsid w:val="00DC7C6D"/>
    <w:rsid w:val="00DE17AF"/>
    <w:rsid w:val="00DE322C"/>
    <w:rsid w:val="00DE3D47"/>
    <w:rsid w:val="00DF3915"/>
    <w:rsid w:val="00DF7563"/>
    <w:rsid w:val="00DF7D79"/>
    <w:rsid w:val="00E02208"/>
    <w:rsid w:val="00E11040"/>
    <w:rsid w:val="00E13219"/>
    <w:rsid w:val="00E1564F"/>
    <w:rsid w:val="00E1748D"/>
    <w:rsid w:val="00E20241"/>
    <w:rsid w:val="00E21D99"/>
    <w:rsid w:val="00E27F34"/>
    <w:rsid w:val="00E31A3B"/>
    <w:rsid w:val="00E32B7A"/>
    <w:rsid w:val="00E32DF6"/>
    <w:rsid w:val="00E33EFB"/>
    <w:rsid w:val="00E359CD"/>
    <w:rsid w:val="00E42747"/>
    <w:rsid w:val="00E4579D"/>
    <w:rsid w:val="00E46954"/>
    <w:rsid w:val="00E53369"/>
    <w:rsid w:val="00E55150"/>
    <w:rsid w:val="00E56E5C"/>
    <w:rsid w:val="00E61480"/>
    <w:rsid w:val="00E704F9"/>
    <w:rsid w:val="00E7244C"/>
    <w:rsid w:val="00E72717"/>
    <w:rsid w:val="00E73325"/>
    <w:rsid w:val="00E74282"/>
    <w:rsid w:val="00E816F0"/>
    <w:rsid w:val="00E846F0"/>
    <w:rsid w:val="00E85215"/>
    <w:rsid w:val="00E863FC"/>
    <w:rsid w:val="00E9356B"/>
    <w:rsid w:val="00E95A41"/>
    <w:rsid w:val="00E96C19"/>
    <w:rsid w:val="00EA1807"/>
    <w:rsid w:val="00EA396A"/>
    <w:rsid w:val="00EA6184"/>
    <w:rsid w:val="00EC1D94"/>
    <w:rsid w:val="00EC2DBA"/>
    <w:rsid w:val="00EC37D6"/>
    <w:rsid w:val="00ED0CD5"/>
    <w:rsid w:val="00ED3CA6"/>
    <w:rsid w:val="00ED3F13"/>
    <w:rsid w:val="00ED6195"/>
    <w:rsid w:val="00ED72E1"/>
    <w:rsid w:val="00EE3282"/>
    <w:rsid w:val="00EE32DC"/>
    <w:rsid w:val="00F01207"/>
    <w:rsid w:val="00F05956"/>
    <w:rsid w:val="00F06D8F"/>
    <w:rsid w:val="00F07023"/>
    <w:rsid w:val="00F07F62"/>
    <w:rsid w:val="00F1029E"/>
    <w:rsid w:val="00F20268"/>
    <w:rsid w:val="00F21A8A"/>
    <w:rsid w:val="00F225B4"/>
    <w:rsid w:val="00F2466A"/>
    <w:rsid w:val="00F2530F"/>
    <w:rsid w:val="00F277A0"/>
    <w:rsid w:val="00F349C0"/>
    <w:rsid w:val="00F45C36"/>
    <w:rsid w:val="00F53365"/>
    <w:rsid w:val="00F53B90"/>
    <w:rsid w:val="00F574CA"/>
    <w:rsid w:val="00F579B3"/>
    <w:rsid w:val="00F57B28"/>
    <w:rsid w:val="00F57C74"/>
    <w:rsid w:val="00F60D06"/>
    <w:rsid w:val="00F60EF2"/>
    <w:rsid w:val="00F6296F"/>
    <w:rsid w:val="00F81526"/>
    <w:rsid w:val="00F81EFE"/>
    <w:rsid w:val="00F84DF6"/>
    <w:rsid w:val="00F85113"/>
    <w:rsid w:val="00F879D6"/>
    <w:rsid w:val="00F9118A"/>
    <w:rsid w:val="00F91692"/>
    <w:rsid w:val="00F92034"/>
    <w:rsid w:val="00F93717"/>
    <w:rsid w:val="00F94146"/>
    <w:rsid w:val="00F94EE6"/>
    <w:rsid w:val="00F95250"/>
    <w:rsid w:val="00FA4867"/>
    <w:rsid w:val="00FA55DC"/>
    <w:rsid w:val="00FB048D"/>
    <w:rsid w:val="00FB350A"/>
    <w:rsid w:val="00FC281B"/>
    <w:rsid w:val="00FC4BB9"/>
    <w:rsid w:val="00FC4C4A"/>
    <w:rsid w:val="00FC7B0A"/>
    <w:rsid w:val="00FD335B"/>
    <w:rsid w:val="00FE3BEC"/>
    <w:rsid w:val="00FE4031"/>
    <w:rsid w:val="00FE4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27279"/>
    <w:pPr>
      <w:ind w:left="720"/>
      <w:contextualSpacing/>
    </w:pPr>
  </w:style>
  <w:style w:type="character" w:styleId="Hyperlink">
    <w:name w:val="Hyperlink"/>
    <w:rsid w:val="00B2727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E40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E4031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E816F0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David"/>
      <w:b/>
      <w:szCs w:val="26"/>
    </w:rPr>
  </w:style>
  <w:style w:type="character" w:customStyle="1" w:styleId="a7">
    <w:name w:val="כותרת עליונה תו"/>
    <w:basedOn w:val="a0"/>
    <w:link w:val="a6"/>
    <w:uiPriority w:val="99"/>
    <w:rsid w:val="00E816F0"/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27279"/>
    <w:pPr>
      <w:ind w:left="720"/>
      <w:contextualSpacing/>
    </w:pPr>
  </w:style>
  <w:style w:type="character" w:styleId="Hyperlink">
    <w:name w:val="Hyperlink"/>
    <w:rsid w:val="00B2727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E40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E4031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E816F0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David"/>
      <w:b/>
      <w:szCs w:val="26"/>
    </w:rPr>
  </w:style>
  <w:style w:type="character" w:customStyle="1" w:styleId="a7">
    <w:name w:val="כותרת עליונה תו"/>
    <w:basedOn w:val="a0"/>
    <w:link w:val="a6"/>
    <w:uiPriority w:val="99"/>
    <w:rsid w:val="00E816F0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Osnatk@moc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1142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עמית פוני</dc:creator>
  <cp:lastModifiedBy>K19</cp:lastModifiedBy>
  <cp:revision>2</cp:revision>
  <cp:lastPrinted>2018-11-11T05:46:00Z</cp:lastPrinted>
  <dcterms:created xsi:type="dcterms:W3CDTF">2018-11-11T05:47:00Z</dcterms:created>
  <dcterms:modified xsi:type="dcterms:W3CDTF">2018-11-11T05:47:00Z</dcterms:modified>
</cp:coreProperties>
</file>